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4E7E" w:rsidRDefault="00AA4E7E">
      <w:pPr>
        <w:jc w:val="center"/>
        <w:rPr>
          <w:b/>
        </w:rPr>
      </w:pPr>
      <w:bookmarkStart w:id="0" w:name="_heading=h.gjdgxs" w:colFirst="0" w:colLast="0"/>
      <w:bookmarkEnd w:id="0"/>
    </w:p>
    <w:p w14:paraId="00000002" w14:textId="77777777" w:rsidR="00AA4E7E" w:rsidRDefault="00EF536E">
      <w:pPr>
        <w:jc w:val="center"/>
        <w:rPr>
          <w:b/>
        </w:rPr>
      </w:pPr>
      <w:r>
        <w:rPr>
          <w:b/>
        </w:rPr>
        <w:t>2022 NASA Land Discipline Team Virtual Workshop</w:t>
      </w:r>
    </w:p>
    <w:p w14:paraId="00000003" w14:textId="77777777" w:rsidR="00AA4E7E" w:rsidRDefault="00EF536E">
      <w:pPr>
        <w:jc w:val="center"/>
        <w:rPr>
          <w:b/>
        </w:rPr>
      </w:pPr>
      <w:r>
        <w:rPr>
          <w:b/>
        </w:rPr>
        <w:t>Meeting Draft Agenda, April 11 – 12.</w:t>
      </w:r>
    </w:p>
    <w:p w14:paraId="00000004" w14:textId="77777777" w:rsidR="00AA4E7E" w:rsidRDefault="00EF536E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AA4E7E" w:rsidRDefault="00EF536E">
      <w:pPr>
        <w:jc w:val="center"/>
        <w:rPr>
          <w:b/>
          <w:u w:val="single"/>
        </w:rPr>
      </w:pPr>
      <w:r>
        <w:rPr>
          <w:b/>
          <w:u w:val="single"/>
        </w:rPr>
        <w:t>Day 1. April 11, 10:00 am – 1:30 pm</w:t>
      </w:r>
    </w:p>
    <w:p w14:paraId="00000006" w14:textId="77777777" w:rsidR="00AA4E7E" w:rsidRDefault="00AA4E7E">
      <w:pPr>
        <w:jc w:val="center"/>
        <w:rPr>
          <w:b/>
          <w:u w:val="single"/>
        </w:rPr>
      </w:pPr>
    </w:p>
    <w:p w14:paraId="00000007" w14:textId="77777777" w:rsidR="00AA4E7E" w:rsidRDefault="00EF536E">
      <w:pPr>
        <w:rPr>
          <w:b/>
          <w:u w:val="single"/>
        </w:rPr>
      </w:pPr>
      <w:r>
        <w:t xml:space="preserve">10.00 AM </w:t>
      </w:r>
    </w:p>
    <w:p w14:paraId="00000008" w14:textId="77777777" w:rsidR="00AA4E7E" w:rsidRDefault="00EF536E">
      <w:pPr>
        <w:jc w:val="center"/>
        <w:rPr>
          <w:b/>
        </w:rPr>
      </w:pPr>
      <w:r>
        <w:rPr>
          <w:b/>
        </w:rPr>
        <w:t>[Plenary Meeting – All Hands]</w:t>
      </w:r>
    </w:p>
    <w:p w14:paraId="00000009" w14:textId="77777777" w:rsidR="00AA4E7E" w:rsidRDefault="00AA4E7E">
      <w:pPr>
        <w:jc w:val="center"/>
        <w:rPr>
          <w:b/>
        </w:rPr>
      </w:pPr>
    </w:p>
    <w:p w14:paraId="0000000A" w14:textId="77777777" w:rsidR="00AA4E7E" w:rsidRDefault="00EF536E">
      <w:pPr>
        <w:numPr>
          <w:ilvl w:val="0"/>
          <w:numId w:val="2"/>
        </w:numPr>
      </w:pPr>
      <w:r>
        <w:t>Introduction and Overview of Agenda – Miguel Román (</w:t>
      </w:r>
      <w:r>
        <w:rPr>
          <w:b/>
        </w:rPr>
        <w:t>10 mins</w:t>
      </w:r>
      <w:r>
        <w:t>)</w:t>
      </w:r>
    </w:p>
    <w:p w14:paraId="0000000B" w14:textId="77777777" w:rsidR="00AA4E7E" w:rsidRDefault="00EF536E">
      <w:pPr>
        <w:numPr>
          <w:ilvl w:val="0"/>
          <w:numId w:val="2"/>
        </w:numPr>
      </w:pPr>
      <w:r>
        <w:t>Program Objectives and Updates – Mike Falkowski (</w:t>
      </w:r>
      <w:r>
        <w:rPr>
          <w:b/>
        </w:rPr>
        <w:t>10 mins</w:t>
      </w:r>
      <w:r>
        <w:t>)</w:t>
      </w:r>
    </w:p>
    <w:p w14:paraId="0000000C" w14:textId="77777777" w:rsidR="00AA4E7E" w:rsidRDefault="00AA4E7E"/>
    <w:p w14:paraId="0000000D" w14:textId="77777777" w:rsidR="00AA4E7E" w:rsidRDefault="00EF536E">
      <w:r>
        <w:t xml:space="preserve">10.20 AM </w:t>
      </w:r>
    </w:p>
    <w:p w14:paraId="0000000E" w14:textId="77777777" w:rsidR="00AA4E7E" w:rsidRDefault="00EF536E">
      <w:pPr>
        <w:jc w:val="center"/>
        <w:rPr>
          <w:b/>
        </w:rPr>
      </w:pPr>
      <w:r>
        <w:rPr>
          <w:b/>
        </w:rPr>
        <w:t xml:space="preserve">[Breakout Sessions – </w:t>
      </w:r>
      <w:r>
        <w:rPr>
          <w:b/>
          <w:color w:val="FF0000"/>
        </w:rPr>
        <w:t>By-Invitation Only</w:t>
      </w:r>
      <w:r>
        <w:rPr>
          <w:b/>
        </w:rPr>
        <w:t>]</w:t>
      </w:r>
    </w:p>
    <w:p w14:paraId="0000000F" w14:textId="77777777" w:rsidR="00AA4E7E" w:rsidRDefault="00AA4E7E"/>
    <w:p w14:paraId="00000010" w14:textId="77777777" w:rsidR="00AA4E7E" w:rsidRDefault="00EF5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Session 1:</w:t>
      </w:r>
      <w:r>
        <w:rPr>
          <w:b/>
        </w:rPr>
        <w:t xml:space="preserve"> </w:t>
      </w:r>
      <w:r>
        <w:rPr>
          <w:b/>
          <w:color w:val="000000"/>
        </w:rPr>
        <w:t>Land Science Data Analysis and Multi-Disciplinary Research Team</w:t>
      </w:r>
      <w:r>
        <w:rPr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</w:rPr>
        <w:t>40</w:t>
      </w:r>
      <w:r>
        <w:rPr>
          <w:b/>
          <w:color w:val="000000"/>
        </w:rPr>
        <w:t xml:space="preserve"> </w:t>
      </w:r>
      <w:r>
        <w:rPr>
          <w:b/>
        </w:rPr>
        <w:t>min - Chris Justice, Chair</w:t>
      </w:r>
      <w:r>
        <w:rPr>
          <w:b/>
          <w:color w:val="000000"/>
        </w:rPr>
        <w:t>)</w:t>
      </w:r>
    </w:p>
    <w:p w14:paraId="00000011" w14:textId="77777777" w:rsidR="00AA4E7E" w:rsidRDefault="00EF536E">
      <w:pPr>
        <w:numPr>
          <w:ilvl w:val="1"/>
          <w:numId w:val="2"/>
        </w:numPr>
      </w:pPr>
      <w:r>
        <w:rPr>
          <w:b/>
          <w:u w:val="single"/>
        </w:rPr>
        <w:t>5 Invited Participants, 5 mins each, limit to 2 Slides - Summary Items: Project Description, Technical Challenges, Proposed Milestones and Deliverables</w:t>
      </w:r>
      <w:r>
        <w:t xml:space="preserve">: </w:t>
      </w:r>
    </w:p>
    <w:p w14:paraId="00000012" w14:textId="77777777" w:rsidR="00AA4E7E" w:rsidRDefault="00EF536E">
      <w:pPr>
        <w:ind w:left="1440"/>
      </w:pPr>
      <w:r>
        <w:t xml:space="preserve">Luigi Boschetti (U.Idaho),  Mark Friedl (BU),  Huilin Gao (TAMU), Eleanor Stokes (USRA/EfSI), and  Dorothy Hall (UMD/ESSIC). </w:t>
      </w:r>
    </w:p>
    <w:p w14:paraId="00000013" w14:textId="77777777" w:rsidR="00AA4E7E" w:rsidRDefault="00EF536E">
      <w:pPr>
        <w:numPr>
          <w:ilvl w:val="1"/>
          <w:numId w:val="2"/>
        </w:numPr>
      </w:pPr>
      <w:r>
        <w:t>Open Discussion + Q &amp; A</w:t>
      </w:r>
    </w:p>
    <w:p w14:paraId="00000014" w14:textId="77777777" w:rsidR="00AA4E7E" w:rsidRDefault="00EF536E">
      <w:r>
        <w:t>11.00 AM</w:t>
      </w:r>
    </w:p>
    <w:p w14:paraId="00000015" w14:textId="77777777" w:rsidR="00AA4E7E" w:rsidRDefault="00EF536E">
      <w:pPr>
        <w:ind w:left="720" w:firstLine="720"/>
      </w:pPr>
      <w:r>
        <w:t>[10 min Break]</w:t>
      </w:r>
    </w:p>
    <w:p w14:paraId="00000016" w14:textId="77777777" w:rsidR="00AA4E7E" w:rsidRDefault="00EF536E">
      <w:r>
        <w:t>11.10 AM</w:t>
      </w:r>
    </w:p>
    <w:p w14:paraId="00000017" w14:textId="77777777" w:rsidR="00AA4E7E" w:rsidRDefault="00AA4E7E"/>
    <w:p w14:paraId="00000018" w14:textId="77777777" w:rsidR="00AA4E7E" w:rsidRDefault="00EF5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Session 2: New Land Data Products and LANCE Near Real-Time (NRT) Team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 hour - </w:t>
      </w:r>
      <w:r>
        <w:rPr>
          <w:b/>
        </w:rPr>
        <w:t>Miguel Román, Chair</w:t>
      </w:r>
      <w:r>
        <w:rPr>
          <w:b/>
          <w:color w:val="000000"/>
        </w:rPr>
        <w:t>)</w:t>
      </w:r>
    </w:p>
    <w:p w14:paraId="00000019" w14:textId="77777777" w:rsidR="00AA4E7E" w:rsidRDefault="00EF536E">
      <w:pPr>
        <w:numPr>
          <w:ilvl w:val="1"/>
          <w:numId w:val="2"/>
        </w:numPr>
      </w:pPr>
      <w:r>
        <w:rPr>
          <w:b/>
          <w:u w:val="single"/>
        </w:rPr>
        <w:t>8 Invited Participants, 5 mins each, limit to 2 Slides - Summary Items: Product Status, Technical Challenges, and Proposed Milestones for Deliverables</w:t>
      </w:r>
      <w:r>
        <w:rPr>
          <w:b/>
        </w:rPr>
        <w:t>:</w:t>
      </w:r>
    </w:p>
    <w:p w14:paraId="0000001A" w14:textId="77777777" w:rsidR="00AA4E7E" w:rsidRDefault="00EF536E">
      <w:pPr>
        <w:ind w:left="1440"/>
      </w:pPr>
      <w:r>
        <w:t>Michael Durand (OSU), Glynn Hulley (JPL), Fritz Policelli (GSFC), Volker Radeloff (UWisc), Karl Rittger (CU-Boulder), Jun Wang (UIowa), Monica Martinez Wilhelmus (UC-Riverside), and Robert Wright (UHawaii).</w:t>
      </w:r>
    </w:p>
    <w:p w14:paraId="0000001B" w14:textId="77777777" w:rsidR="00AA4E7E" w:rsidRDefault="00EF536E">
      <w:pPr>
        <w:numPr>
          <w:ilvl w:val="1"/>
          <w:numId w:val="2"/>
        </w:numPr>
      </w:pPr>
      <w:r>
        <w:t>Open Discussion + Q &amp; A</w:t>
      </w:r>
    </w:p>
    <w:p w14:paraId="0000001C" w14:textId="77777777" w:rsidR="00AA4E7E" w:rsidRDefault="00EF536E">
      <w:r>
        <w:t xml:space="preserve">12.10 PM </w:t>
      </w:r>
    </w:p>
    <w:p w14:paraId="0000001D" w14:textId="77777777" w:rsidR="00AA4E7E" w:rsidRDefault="00EF536E">
      <w:pPr>
        <w:ind w:left="720" w:firstLine="720"/>
      </w:pPr>
      <w:r>
        <w:t>[10 min Break]</w:t>
      </w:r>
    </w:p>
    <w:p w14:paraId="0000001E" w14:textId="33DE7B2B" w:rsidR="00AA4E7E" w:rsidRDefault="00EF536E">
      <w:r>
        <w:t>12.</w:t>
      </w:r>
      <w:r w:rsidR="00F86EB9">
        <w:t>3</w:t>
      </w:r>
      <w:r>
        <w:t xml:space="preserve">0 PM </w:t>
      </w:r>
    </w:p>
    <w:p w14:paraId="0000001F" w14:textId="77777777" w:rsidR="00AA4E7E" w:rsidRDefault="00EF536E">
      <w:pPr>
        <w:jc w:val="center"/>
        <w:rPr>
          <w:b/>
        </w:rPr>
      </w:pPr>
      <w:r>
        <w:rPr>
          <w:b/>
        </w:rPr>
        <w:t>[Plenary Meeting – All Hands]</w:t>
      </w:r>
    </w:p>
    <w:p w14:paraId="00000020" w14:textId="77777777" w:rsidR="00AA4E7E" w:rsidRDefault="00AA4E7E">
      <w:pPr>
        <w:jc w:val="center"/>
        <w:rPr>
          <w:b/>
        </w:rPr>
      </w:pPr>
    </w:p>
    <w:p w14:paraId="00000021" w14:textId="77777777" w:rsidR="00AA4E7E" w:rsidRDefault="00EF536E">
      <w:pPr>
        <w:numPr>
          <w:ilvl w:val="0"/>
          <w:numId w:val="2"/>
        </w:numPr>
        <w:rPr>
          <w:b/>
        </w:rPr>
      </w:pPr>
      <w:r>
        <w:rPr>
          <w:b/>
        </w:rPr>
        <w:t xml:space="preserve">Session 3: New PI Orientation (1 hour - Sadashiva Devadiga, Chair) </w:t>
      </w:r>
    </w:p>
    <w:p w14:paraId="00000022" w14:textId="77777777" w:rsidR="00AA4E7E" w:rsidRDefault="00EF536E">
      <w:pPr>
        <w:numPr>
          <w:ilvl w:val="1"/>
          <w:numId w:val="2"/>
        </w:numPr>
      </w:pPr>
      <w:r>
        <w:t>Overview of the end to end process ATBD&gt;SCF Testing&gt;STIG iterations&gt;Routine QA/DAAC documentation (Miguel Román) - 10 mins</w:t>
      </w:r>
    </w:p>
    <w:p w14:paraId="00000023" w14:textId="77777777" w:rsidR="00AA4E7E" w:rsidRDefault="00EF536E">
      <w:pPr>
        <w:numPr>
          <w:ilvl w:val="1"/>
          <w:numId w:val="2"/>
        </w:numPr>
      </w:pPr>
      <w:r>
        <w:t>New Algorithm Deliveries and SIPS Integration (Carol Davidson) - 10 mins</w:t>
      </w:r>
    </w:p>
    <w:p w14:paraId="00000024" w14:textId="77777777" w:rsidR="00AA4E7E" w:rsidRDefault="00EF536E">
      <w:pPr>
        <w:numPr>
          <w:ilvl w:val="1"/>
          <w:numId w:val="2"/>
        </w:numPr>
      </w:pPr>
      <w:r>
        <w:t>Science Testing and Product Quality Control (Sudipta Sarkar) - 10 mins</w:t>
      </w:r>
    </w:p>
    <w:p w14:paraId="00000025" w14:textId="77777777" w:rsidR="00AA4E7E" w:rsidRDefault="006201FD">
      <w:pPr>
        <w:numPr>
          <w:ilvl w:val="1"/>
          <w:numId w:val="2"/>
        </w:numPr>
      </w:pPr>
      <w:hyperlink r:id="rId6">
        <w:r w:rsidR="00EF536E">
          <w:rPr>
            <w:color w:val="1155CC"/>
            <w:u w:val="single"/>
          </w:rPr>
          <w:t>Algorithm Publication Tool (APT)</w:t>
        </w:r>
      </w:hyperlink>
      <w:r w:rsidR="00EF536E">
        <w:t xml:space="preserve"> and Documentation (ATBDs and User’s Guide) (Bhaskar Ramachandran) -          10 mins </w:t>
      </w:r>
    </w:p>
    <w:p w14:paraId="00000026" w14:textId="77777777" w:rsidR="00AA4E7E" w:rsidRDefault="00EF536E">
      <w:pPr>
        <w:numPr>
          <w:ilvl w:val="1"/>
          <w:numId w:val="2"/>
        </w:numPr>
      </w:pPr>
      <w:r>
        <w:t>Questions/Follow-ups, Open Discussion, Q &amp; A</w:t>
      </w:r>
    </w:p>
    <w:p w14:paraId="00000027" w14:textId="77777777" w:rsidR="00AA4E7E" w:rsidRDefault="00AA4E7E"/>
    <w:p w14:paraId="00000028" w14:textId="77777777" w:rsidR="00AA4E7E" w:rsidRDefault="00EF536E">
      <w:r>
        <w:t>1.30 PM</w:t>
      </w:r>
      <w:r>
        <w:tab/>
        <w:t>Adjourn</w:t>
      </w:r>
    </w:p>
    <w:p w14:paraId="00000029" w14:textId="77777777" w:rsidR="00AA4E7E" w:rsidRDefault="00AA4E7E"/>
    <w:p w14:paraId="0000002A" w14:textId="77777777" w:rsidR="00AA4E7E" w:rsidRDefault="00AA4E7E"/>
    <w:p w14:paraId="0000002B" w14:textId="77777777" w:rsidR="00AA4E7E" w:rsidRDefault="00AA4E7E">
      <w:pPr>
        <w:ind w:left="720"/>
      </w:pPr>
    </w:p>
    <w:p w14:paraId="0000002C" w14:textId="77777777" w:rsidR="00AA4E7E" w:rsidRDefault="00EF536E">
      <w:pPr>
        <w:jc w:val="center"/>
        <w:rPr>
          <w:b/>
          <w:u w:val="single"/>
        </w:rPr>
      </w:pPr>
      <w:r>
        <w:rPr>
          <w:b/>
          <w:u w:val="single"/>
        </w:rPr>
        <w:t>Day 2. April 12, 10:00 am – 1:30 pm</w:t>
      </w:r>
    </w:p>
    <w:p w14:paraId="0000002D" w14:textId="77777777" w:rsidR="00AA4E7E" w:rsidRDefault="00AA4E7E">
      <w:pPr>
        <w:rPr>
          <w:b/>
        </w:rPr>
      </w:pPr>
    </w:p>
    <w:p w14:paraId="0000002E" w14:textId="77777777" w:rsidR="00AA4E7E" w:rsidRDefault="00EF536E">
      <w:pPr>
        <w:rPr>
          <w:b/>
        </w:rPr>
      </w:pPr>
      <w:r>
        <w:t xml:space="preserve">10.00 AM </w:t>
      </w:r>
    </w:p>
    <w:p w14:paraId="0000002F" w14:textId="77777777" w:rsidR="00AA4E7E" w:rsidRDefault="00EF536E">
      <w:pPr>
        <w:jc w:val="center"/>
        <w:rPr>
          <w:b/>
        </w:rPr>
      </w:pPr>
      <w:r>
        <w:rPr>
          <w:b/>
        </w:rPr>
        <w:t>[Plenary Meeting – All Hands]</w:t>
      </w:r>
    </w:p>
    <w:p w14:paraId="00000030" w14:textId="77777777" w:rsidR="00AA4E7E" w:rsidRDefault="00AA4E7E">
      <w:pPr>
        <w:jc w:val="center"/>
        <w:rPr>
          <w:b/>
        </w:rPr>
      </w:pPr>
    </w:p>
    <w:p w14:paraId="00000031" w14:textId="77777777" w:rsidR="00AA4E7E" w:rsidRDefault="00EF5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MODAPS + VIIRS Land SIPS Capability and Reprocessing Plan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Sadashiva Devadiga           </w:t>
      </w:r>
      <w:r>
        <w:rPr>
          <w:b/>
          <w:color w:val="000000"/>
        </w:rPr>
        <w:t>(20 mins)</w:t>
      </w:r>
    </w:p>
    <w:p w14:paraId="00000032" w14:textId="77777777" w:rsidR="00AA4E7E" w:rsidRDefault="00AA4E7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33" w14:textId="77777777" w:rsidR="00AA4E7E" w:rsidRDefault="00EF5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heading=h.xn6iqj1rfv4c" w:colFirst="0" w:colLast="0"/>
      <w:bookmarkEnd w:id="1"/>
      <w:r>
        <w:rPr>
          <w:b/>
        </w:rPr>
        <w:t xml:space="preserve">DAAC </w:t>
      </w:r>
      <w:r>
        <w:rPr>
          <w:b/>
          <w:color w:val="000000"/>
        </w:rPr>
        <w:t>Cloud Migration Status</w:t>
      </w:r>
      <w:r>
        <w:rPr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</w:rPr>
        <w:t>3</w:t>
      </w:r>
      <w:r>
        <w:rPr>
          <w:b/>
          <w:color w:val="000000"/>
        </w:rPr>
        <w:t>0 mins)</w:t>
      </w:r>
    </w:p>
    <w:p w14:paraId="00000034" w14:textId="1D8B1D31" w:rsidR="00AA4E7E" w:rsidRDefault="00EF53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EOSDIS Perspective - </w:t>
      </w:r>
      <w:r>
        <w:rPr>
          <w:b/>
        </w:rPr>
        <w:t>[Andy Mitchell/Jeanne Behnke]</w:t>
      </w:r>
      <w:r>
        <w:t xml:space="preserve"> - </w:t>
      </w:r>
      <w:r w:rsidR="00DF4B1A">
        <w:t>10</w:t>
      </w:r>
      <w:r>
        <w:t xml:space="preserve"> mins</w:t>
      </w:r>
    </w:p>
    <w:p w14:paraId="00000035" w14:textId="77777777" w:rsidR="00AA4E7E" w:rsidRDefault="00EF53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EDC DAAC - Tom Maiersperger - 10 mins</w:t>
      </w:r>
    </w:p>
    <w:p w14:paraId="00000036" w14:textId="77777777" w:rsidR="00AA4E7E" w:rsidRDefault="00EF53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NSIDC DAAC - </w:t>
      </w:r>
      <w:r>
        <w:t>Stephanie Wong</w:t>
      </w:r>
      <w:r>
        <w:rPr>
          <w:color w:val="000000"/>
        </w:rPr>
        <w:t xml:space="preserve"> - 10 mins</w:t>
      </w:r>
    </w:p>
    <w:p w14:paraId="00000037" w14:textId="7A91135B" w:rsidR="00AA4E7E" w:rsidRDefault="00EF536E">
      <w:pPr>
        <w:numPr>
          <w:ilvl w:val="1"/>
          <w:numId w:val="2"/>
        </w:numPr>
      </w:pPr>
      <w:r>
        <w:t xml:space="preserve">LAADS DAAC </w:t>
      </w:r>
      <w:r w:rsidR="006201FD">
        <w:t>–</w:t>
      </w:r>
      <w:r>
        <w:t xml:space="preserve"> </w:t>
      </w:r>
      <w:r w:rsidR="006201FD">
        <w:t>Scott Longmore</w:t>
      </w:r>
      <w:r>
        <w:t xml:space="preserve"> - </w:t>
      </w:r>
      <w:r w:rsidR="00DF4B1A">
        <w:t>5</w:t>
      </w:r>
      <w:r>
        <w:t xml:space="preserve"> mins</w:t>
      </w:r>
    </w:p>
    <w:p w14:paraId="00000038" w14:textId="77777777" w:rsidR="00AA4E7E" w:rsidRDefault="00AA4E7E"/>
    <w:p w14:paraId="00000039" w14:textId="77777777" w:rsidR="00AA4E7E" w:rsidRDefault="00EF536E">
      <w:r>
        <w:t xml:space="preserve">10.50 AM </w:t>
      </w:r>
    </w:p>
    <w:p w14:paraId="0000003A" w14:textId="77777777" w:rsidR="00AA4E7E" w:rsidRDefault="00AA4E7E">
      <w:pPr>
        <w:ind w:left="1440"/>
      </w:pPr>
    </w:p>
    <w:p w14:paraId="0000003B" w14:textId="77777777" w:rsidR="00AA4E7E" w:rsidRDefault="00AA4E7E">
      <w:pPr>
        <w:jc w:val="center"/>
      </w:pPr>
    </w:p>
    <w:p w14:paraId="0000003C" w14:textId="77777777" w:rsidR="00AA4E7E" w:rsidRDefault="00EF536E">
      <w:pPr>
        <w:jc w:val="center"/>
        <w:rPr>
          <w:b/>
        </w:rPr>
      </w:pPr>
      <w:r>
        <w:rPr>
          <w:b/>
        </w:rPr>
        <w:t xml:space="preserve">[Breakout Session – </w:t>
      </w:r>
      <w:r>
        <w:rPr>
          <w:b/>
          <w:color w:val="FF0000"/>
        </w:rPr>
        <w:t>By-Invitation Only</w:t>
      </w:r>
      <w:r>
        <w:rPr>
          <w:b/>
        </w:rPr>
        <w:t>]</w:t>
      </w:r>
    </w:p>
    <w:p w14:paraId="0000003D" w14:textId="77777777" w:rsidR="00AA4E7E" w:rsidRDefault="00AA4E7E"/>
    <w:p w14:paraId="0000003E" w14:textId="77777777" w:rsidR="00AA4E7E" w:rsidRDefault="00EF5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Session </w:t>
      </w:r>
      <w:r>
        <w:rPr>
          <w:b/>
        </w:rPr>
        <w:t>4</w:t>
      </w:r>
      <w:r>
        <w:rPr>
          <w:b/>
          <w:color w:val="000000"/>
        </w:rPr>
        <w:t xml:space="preserve">: Product Maintenance </w:t>
      </w:r>
      <w:r>
        <w:rPr>
          <w:b/>
        </w:rPr>
        <w:t>and Long-term Continuity</w:t>
      </w:r>
      <w:r>
        <w:rPr>
          <w:b/>
          <w:color w:val="000000"/>
        </w:rPr>
        <w:t xml:space="preserve"> (1 hours, Miguel Romá</w:t>
      </w:r>
      <w:r>
        <w:rPr>
          <w:b/>
        </w:rPr>
        <w:t>n</w:t>
      </w:r>
      <w:r>
        <w:rPr>
          <w:b/>
          <w:color w:val="000000"/>
        </w:rPr>
        <w:t>, Chair)</w:t>
      </w:r>
      <w:r>
        <w:rPr>
          <w:b/>
        </w:rPr>
        <w:t xml:space="preserve"> </w:t>
      </w:r>
      <w:r>
        <w:rPr>
          <w:b/>
          <w:u w:val="single"/>
        </w:rPr>
        <w:t>Strategies for Establishing Land Science Data Continuity  (1 hour) 10 Invited Participants,</w:t>
      </w:r>
      <w:r>
        <w:rPr>
          <w:u w:val="single"/>
        </w:rPr>
        <w:t xml:space="preserve"> 5 mins each, limit to 2 Slides - Summary Items: Proposed Continuity Products and Anticipated Scope (e.g., Platform/Technical Details, Strengths, and Limitations)</w:t>
      </w:r>
    </w:p>
    <w:p w14:paraId="0000003F" w14:textId="77777777" w:rsidR="00AA4E7E" w:rsidRDefault="00AA4E7E">
      <w:pPr>
        <w:ind w:left="7200" w:firstLine="720"/>
      </w:pPr>
    </w:p>
    <w:p w14:paraId="00000040" w14:textId="77777777" w:rsidR="00AA4E7E" w:rsidRDefault="00EF536E">
      <w:pPr>
        <w:ind w:left="1440"/>
      </w:pPr>
      <w:r>
        <w:t>Eric Vermote (GSFC), Glynn Hulley (JPL),  George Riggs (SSAI), Louis Giglio (UMCP),Alexei Lyapustin (GSFC), Ranga Myneni (BU), Crystal Schaaf (UMB) Zhuosen Wang (UMD-ESSIC), Xiaoyang Zhang (SDSU), Maosheng Zhao (SSAI)</w:t>
      </w:r>
    </w:p>
    <w:p w14:paraId="00000041" w14:textId="77777777" w:rsidR="00AA4E7E" w:rsidRDefault="00AA4E7E">
      <w:pPr>
        <w:ind w:left="1440"/>
      </w:pPr>
    </w:p>
    <w:p w14:paraId="00000042" w14:textId="77777777" w:rsidR="00AA4E7E" w:rsidRDefault="00EF536E">
      <w:pPr>
        <w:numPr>
          <w:ilvl w:val="0"/>
          <w:numId w:val="2"/>
        </w:numPr>
      </w:pPr>
      <w:r>
        <w:rPr>
          <w:b/>
        </w:rPr>
        <w:t>Session 5: Terra/Aqua MODIS Land Housekeeping (30 min, Robert Wolfe, Chair)</w:t>
      </w:r>
    </w:p>
    <w:p w14:paraId="00000043" w14:textId="77777777" w:rsidR="00AA4E7E" w:rsidRDefault="00EF536E">
      <w:pPr>
        <w:numPr>
          <w:ilvl w:val="1"/>
          <w:numId w:val="2"/>
        </w:numPr>
      </w:pPr>
      <w:r>
        <w:t>Product Impacts from Terra/Aqua Deorbit</w:t>
      </w:r>
    </w:p>
    <w:p w14:paraId="00000044" w14:textId="77777777" w:rsidR="00AA4E7E" w:rsidRDefault="00EF536E">
      <w:pPr>
        <w:numPr>
          <w:ilvl w:val="1"/>
          <w:numId w:val="2"/>
        </w:numPr>
      </w:pPr>
      <w:r>
        <w:t>MODIS C7 Planning and Land Science Changes</w:t>
      </w:r>
    </w:p>
    <w:p w14:paraId="00000045" w14:textId="77777777" w:rsidR="00AA4E7E" w:rsidRDefault="00EF536E">
      <w:pPr>
        <w:numPr>
          <w:ilvl w:val="1"/>
          <w:numId w:val="2"/>
        </w:numPr>
      </w:pPr>
      <w:r>
        <w:t>Terra/Aqua MODIS End-of-Mission Processing</w:t>
      </w:r>
    </w:p>
    <w:p w14:paraId="00000046" w14:textId="77777777" w:rsidR="00AA4E7E" w:rsidRDefault="00AA4E7E">
      <w:pPr>
        <w:ind w:left="1440"/>
      </w:pPr>
    </w:p>
    <w:sdt>
      <w:sdtPr>
        <w:tag w:val="goog_rdk_0"/>
        <w:id w:val="1010181076"/>
      </w:sdtPr>
      <w:sdtEndPr/>
      <w:sdtContent>
        <w:p w14:paraId="00000047" w14:textId="77777777" w:rsidR="00AA4E7E" w:rsidRDefault="00EF536E">
          <w:pPr>
            <w:rPr>
              <w:b/>
            </w:rPr>
          </w:pPr>
          <w:r>
            <w:t xml:space="preserve">12.20 PM </w:t>
          </w:r>
        </w:p>
      </w:sdtContent>
    </w:sdt>
    <w:p w14:paraId="00000048" w14:textId="77777777" w:rsidR="00AA4E7E" w:rsidRDefault="00EF536E">
      <w:pPr>
        <w:ind w:left="720" w:firstLine="720"/>
        <w:rPr>
          <w:b/>
        </w:rPr>
      </w:pPr>
      <w:r>
        <w:t>[10 min Break]</w:t>
      </w:r>
    </w:p>
    <w:p w14:paraId="00000049" w14:textId="77777777" w:rsidR="00AA4E7E" w:rsidRDefault="00EF536E">
      <w:pPr>
        <w:rPr>
          <w:b/>
        </w:rPr>
      </w:pPr>
      <w:r>
        <w:t xml:space="preserve">12.30 PM </w:t>
      </w:r>
    </w:p>
    <w:p w14:paraId="0000004A" w14:textId="77777777" w:rsidR="00AA4E7E" w:rsidRDefault="00EF536E">
      <w:pPr>
        <w:jc w:val="center"/>
        <w:rPr>
          <w:b/>
        </w:rPr>
      </w:pPr>
      <w:r>
        <w:rPr>
          <w:b/>
        </w:rPr>
        <w:t>[Plenary Meeting – All Hands]</w:t>
      </w:r>
    </w:p>
    <w:p w14:paraId="0000004B" w14:textId="77777777" w:rsidR="00AA4E7E" w:rsidRDefault="00AA4E7E">
      <w:pPr>
        <w:rPr>
          <w:b/>
        </w:rPr>
      </w:pPr>
    </w:p>
    <w:p w14:paraId="0000004C" w14:textId="77777777" w:rsidR="00AA4E7E" w:rsidRDefault="00EF5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Options for AM Continuity - Chris Justice</w:t>
      </w:r>
    </w:p>
    <w:p w14:paraId="0000004D" w14:textId="77777777" w:rsidR="00AA4E7E" w:rsidRDefault="00EF536E">
      <w:pPr>
        <w:numPr>
          <w:ilvl w:val="0"/>
          <w:numId w:val="1"/>
        </w:numPr>
      </w:pPr>
      <w:bookmarkStart w:id="2" w:name="_heading=h.76nne61o24aw" w:colFirst="0" w:colLast="0"/>
      <w:bookmarkEnd w:id="2"/>
      <w:r>
        <w:t xml:space="preserve">Plans and Timeline for Terra/Aqua Senior Review and AM Continuity - Mike Falkowski </w:t>
      </w:r>
    </w:p>
    <w:p w14:paraId="0000004E" w14:textId="77777777" w:rsidR="00AA4E7E" w:rsidRDefault="00EF5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dt7vc1oe120d" w:colFirst="0" w:colLast="0"/>
      <w:bookmarkEnd w:id="3"/>
      <w:r>
        <w:t xml:space="preserve">Open Discussion Q &amp; A </w:t>
      </w:r>
    </w:p>
    <w:p w14:paraId="0000004F" w14:textId="77777777" w:rsidR="00AA4E7E" w:rsidRDefault="00EF5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eading=h.abd75js5hgda" w:colFirst="0" w:colLast="0"/>
      <w:bookmarkEnd w:id="4"/>
      <w:r>
        <w:rPr>
          <w:color w:val="000000"/>
        </w:rPr>
        <w:t>Action Items - Miguel Román, Chris Justice</w:t>
      </w:r>
    </w:p>
    <w:p w14:paraId="00000050" w14:textId="77777777" w:rsidR="00AA4E7E" w:rsidRDefault="00AA4E7E">
      <w:pPr>
        <w:rPr>
          <w:b/>
          <w:u w:val="single"/>
        </w:rPr>
      </w:pPr>
    </w:p>
    <w:p w14:paraId="00000051" w14:textId="77777777" w:rsidR="00AA4E7E" w:rsidRDefault="00EF536E">
      <w:r>
        <w:t>1.30 PM</w:t>
      </w:r>
      <w:r>
        <w:tab/>
        <w:t>Adjourn</w:t>
      </w:r>
    </w:p>
    <w:p w14:paraId="00000052" w14:textId="77777777" w:rsidR="00AA4E7E" w:rsidRDefault="00AA4E7E"/>
    <w:p w14:paraId="00000053" w14:textId="77777777" w:rsidR="00AA4E7E" w:rsidRDefault="00AA4E7E"/>
    <w:p w14:paraId="00000054" w14:textId="77777777" w:rsidR="00AA4E7E" w:rsidRDefault="00AA4E7E"/>
    <w:p w14:paraId="00000055" w14:textId="77777777" w:rsidR="00AA4E7E" w:rsidRDefault="00EF536E">
      <w:pPr>
        <w:rPr>
          <w:b/>
        </w:rPr>
      </w:pPr>
      <w:r>
        <w:rPr>
          <w:b/>
        </w:rPr>
        <w:t>List of Attendees:</w:t>
      </w:r>
    </w:p>
    <w:p w14:paraId="00000056" w14:textId="77777777" w:rsidR="00AA4E7E" w:rsidRDefault="00AA4E7E">
      <w:pPr>
        <w:rPr>
          <w:b/>
        </w:rPr>
      </w:pPr>
    </w:p>
    <w:p w14:paraId="00000057" w14:textId="77777777" w:rsidR="00AA4E7E" w:rsidRDefault="00EF536E">
      <w:pPr>
        <w:rPr>
          <w:b/>
        </w:rPr>
      </w:pPr>
      <w:r>
        <w:rPr>
          <w:b/>
        </w:rPr>
        <w:t>Plenary Sessions:</w:t>
      </w:r>
    </w:p>
    <w:p w14:paraId="00000058" w14:textId="77777777" w:rsidR="00AA4E7E" w:rsidRDefault="00AA4E7E">
      <w:pPr>
        <w:rPr>
          <w:b/>
        </w:rPr>
      </w:pPr>
    </w:p>
    <w:p w14:paraId="00000059" w14:textId="77777777" w:rsidR="00AA4E7E" w:rsidRDefault="00EF536E">
      <w:r>
        <w:rPr>
          <w:b/>
        </w:rPr>
        <w:t xml:space="preserve">[HQ] </w:t>
      </w:r>
      <w:hyperlink r:id="rId7">
        <w:r>
          <w:rPr>
            <w:color w:val="1155CC"/>
            <w:u w:val="single"/>
          </w:rPr>
          <w:t>michael.falkowski@nasa.gov</w:t>
        </w:r>
      </w:hyperlink>
    </w:p>
    <w:p w14:paraId="0000005A" w14:textId="77777777" w:rsidR="00AA4E7E" w:rsidRDefault="00AA4E7E">
      <w:pPr>
        <w:rPr>
          <w:b/>
        </w:rPr>
      </w:pPr>
    </w:p>
    <w:p w14:paraId="0000005B" w14:textId="77777777" w:rsidR="00AA4E7E" w:rsidRDefault="00EF536E">
      <w:r>
        <w:rPr>
          <w:b/>
        </w:rPr>
        <w:t xml:space="preserve">[LDLT] </w:t>
      </w:r>
      <w:hyperlink r:id="rId8">
        <w:r>
          <w:rPr>
            <w:color w:val="1155CC"/>
            <w:u w:val="single"/>
          </w:rPr>
          <w:t>miguel.o.roman@leidos.com</w:t>
        </w:r>
      </w:hyperlink>
      <w:r>
        <w:t xml:space="preserve">; </w:t>
      </w:r>
      <w:hyperlink r:id="rId9">
        <w:r>
          <w:rPr>
            <w:color w:val="1155CC"/>
            <w:u w:val="single"/>
          </w:rPr>
          <w:t>cjustice@umd.edu</w:t>
        </w:r>
      </w:hyperlink>
      <w:r>
        <w:t xml:space="preserve">; </w:t>
      </w:r>
      <w:hyperlink r:id="rId10">
        <w:r>
          <w:rPr>
            <w:color w:val="1155CC"/>
            <w:u w:val="single"/>
          </w:rPr>
          <w:t>sadashiva.devadiga-1@nasa.gov</w:t>
        </w:r>
      </w:hyperlink>
      <w:r>
        <w:t xml:space="preserve">; </w:t>
      </w:r>
    </w:p>
    <w:p w14:paraId="0000005C" w14:textId="77777777" w:rsidR="00AA4E7E" w:rsidRDefault="00AA4E7E"/>
    <w:p w14:paraId="0000005D" w14:textId="77777777" w:rsidR="00AA4E7E" w:rsidRDefault="00EF536E">
      <w:r>
        <w:rPr>
          <w:b/>
        </w:rPr>
        <w:t xml:space="preserve">[GSFC] </w:t>
      </w:r>
      <w:hyperlink r:id="rId11">
        <w:r>
          <w:rPr>
            <w:color w:val="1155CC"/>
            <w:u w:val="single"/>
          </w:rPr>
          <w:t>robert.e.wolfe@nasa.gov</w:t>
        </w:r>
      </w:hyperlink>
      <w:r>
        <w:t xml:space="preserve">; </w:t>
      </w:r>
      <w:hyperlink r:id="rId12">
        <w:r>
          <w:rPr>
            <w:color w:val="1155CC"/>
            <w:u w:val="single"/>
          </w:rPr>
          <w:t>trish.beaudwin@nasa.gov</w:t>
        </w:r>
      </w:hyperlink>
      <w:r>
        <w:t xml:space="preserve">; </w:t>
      </w:r>
      <w:hyperlink r:id="rId13">
        <w:r>
          <w:rPr>
            <w:color w:val="1155CC"/>
            <w:u w:val="single"/>
          </w:rPr>
          <w:t>vanistarry.manoharan@nasa.gov</w:t>
        </w:r>
      </w:hyperlink>
      <w:r>
        <w:t xml:space="preserve">; </w:t>
      </w:r>
      <w:hyperlink r:id="rId14">
        <w:r>
          <w:rPr>
            <w:color w:val="1155CC"/>
            <w:u w:val="single"/>
          </w:rPr>
          <w:t>jaime.nickeson@nasa.gov</w:t>
        </w:r>
      </w:hyperlink>
      <w:r>
        <w:t xml:space="preserve">; </w:t>
      </w:r>
      <w:hyperlink r:id="rId15">
        <w:r>
          <w:rPr>
            <w:color w:val="1155CC"/>
            <w:u w:val="single"/>
          </w:rPr>
          <w:t>carol.c.davidson@nasa.gov</w:t>
        </w:r>
      </w:hyperlink>
      <w:r>
        <w:t xml:space="preserve">;  </w:t>
      </w:r>
      <w:hyperlink r:id="rId16">
        <w:r>
          <w:rPr>
            <w:color w:val="1155CC"/>
            <w:u w:val="single"/>
          </w:rPr>
          <w:t>sudipta.sarkar@nasa.gov</w:t>
        </w:r>
      </w:hyperlink>
    </w:p>
    <w:p w14:paraId="0000005E" w14:textId="77777777" w:rsidR="00AA4E7E" w:rsidRDefault="00AA4E7E"/>
    <w:p w14:paraId="0000005F" w14:textId="77777777" w:rsidR="00AA4E7E" w:rsidRDefault="00EF536E">
      <w:r>
        <w:rPr>
          <w:b/>
        </w:rPr>
        <w:t xml:space="preserve">[EOSDIS] </w:t>
      </w:r>
      <w:hyperlink r:id="rId17">
        <w:r>
          <w:rPr>
            <w:color w:val="1155CC"/>
            <w:sz w:val="22"/>
            <w:szCs w:val="22"/>
            <w:u w:val="single"/>
          </w:rPr>
          <w:t>Andrew.E.Mitchell@nasa.gov</w:t>
        </w:r>
      </w:hyperlink>
      <w:r>
        <w:rPr>
          <w:color w:val="1155CC"/>
          <w:sz w:val="22"/>
          <w:szCs w:val="22"/>
        </w:rPr>
        <w:t xml:space="preserve">; </w:t>
      </w:r>
      <w:r>
        <w:t xml:space="preserve"> </w:t>
      </w:r>
      <w:hyperlink r:id="rId18">
        <w:r>
          <w:rPr>
            <w:color w:val="1155CC"/>
            <w:u w:val="single"/>
          </w:rPr>
          <w:t>Jeanne.Behnke@nasa.gov</w:t>
        </w:r>
      </w:hyperlink>
      <w:r>
        <w:t>;</w:t>
      </w:r>
      <w:r>
        <w:rPr>
          <w:rFonts w:ascii="Roboto" w:eastAsia="Roboto" w:hAnsi="Roboto" w:cs="Roboto"/>
          <w:color w:val="4D5156"/>
          <w:sz w:val="21"/>
          <w:szCs w:val="21"/>
          <w:highlight w:val="white"/>
        </w:rPr>
        <w:t xml:space="preserve"> </w:t>
      </w:r>
      <w:hyperlink r:id="rId19">
        <w:r>
          <w:rPr>
            <w:color w:val="1155CC"/>
            <w:u w:val="single"/>
          </w:rPr>
          <w:t>karen.a.michael@nasa.gov</w:t>
        </w:r>
      </w:hyperlink>
      <w:r>
        <w:t xml:space="preserve">; </w:t>
      </w:r>
      <w:hyperlink r:id="rId20">
        <w:r>
          <w:rPr>
            <w:color w:val="1155CC"/>
            <w:u w:val="single"/>
          </w:rPr>
          <w:t>diane.k.davies@triggdavies.com</w:t>
        </w:r>
      </w:hyperlink>
      <w:r>
        <w:t xml:space="preserve">; </w:t>
      </w:r>
      <w:hyperlink r:id="rId21">
        <w:r>
          <w:rPr>
            <w:color w:val="1155CC"/>
            <w:u w:val="single"/>
          </w:rPr>
          <w:t>joseph.m.smith-1@nasa.gov</w:t>
        </w:r>
      </w:hyperlink>
    </w:p>
    <w:p w14:paraId="00000060" w14:textId="77777777" w:rsidR="00AA4E7E" w:rsidRDefault="00AA4E7E"/>
    <w:p w14:paraId="00000061" w14:textId="77777777" w:rsidR="00AA4E7E" w:rsidRDefault="00EF536E">
      <w:r>
        <w:rPr>
          <w:b/>
        </w:rPr>
        <w:t>[DAACs]</w:t>
      </w:r>
      <w:r>
        <w:t xml:space="preserve"> </w:t>
      </w:r>
      <w:hyperlink r:id="rId22">
        <w:r>
          <w:rPr>
            <w:color w:val="1155CC"/>
            <w:u w:val="single"/>
          </w:rPr>
          <w:t>tmaiersperger@usgs.</w:t>
        </w:r>
      </w:hyperlink>
      <w:hyperlink r:id="rId23">
        <w:r>
          <w:rPr>
            <w:color w:val="1155CC"/>
            <w:u w:val="single"/>
          </w:rPr>
          <w:t>gov</w:t>
        </w:r>
      </w:hyperlink>
      <w:r>
        <w:t xml:space="preserve">; </w:t>
      </w:r>
      <w:hyperlink r:id="rId24">
        <w:r>
          <w:rPr>
            <w:color w:val="1155CC"/>
            <w:u w:val="single"/>
          </w:rPr>
          <w:t>stmi0002@colorado.edu</w:t>
        </w:r>
      </w:hyperlink>
      <w:r>
        <w:t xml:space="preserve">; </w:t>
      </w:r>
      <w:hyperlink r:id="rId25">
        <w:r>
          <w:rPr>
            <w:color w:val="1155CC"/>
            <w:u w:val="single"/>
          </w:rPr>
          <w:t>bhaskar.ramachandran@nasa.gov</w:t>
        </w:r>
      </w:hyperlink>
      <w:r>
        <w:t xml:space="preserve"> </w:t>
      </w:r>
    </w:p>
    <w:p w14:paraId="00000062" w14:textId="77777777" w:rsidR="00AA4E7E" w:rsidRDefault="00AA4E7E"/>
    <w:p w14:paraId="00000063" w14:textId="77777777" w:rsidR="00AA4E7E" w:rsidRDefault="00EF536E">
      <w:r>
        <w:rPr>
          <w:b/>
        </w:rPr>
        <w:t xml:space="preserve">[PIs] </w:t>
      </w:r>
      <w:hyperlink r:id="rId26">
        <w:r>
          <w:rPr>
            <w:color w:val="1155CC"/>
            <w:u w:val="single"/>
          </w:rPr>
          <w:t>luigi@uidaho.edu</w:t>
        </w:r>
      </w:hyperlink>
      <w:r>
        <w:t xml:space="preserve">; </w:t>
      </w:r>
      <w:hyperlink r:id="rId27">
        <w:r>
          <w:rPr>
            <w:color w:val="1155CC"/>
            <w:u w:val="single"/>
          </w:rPr>
          <w:t>friedl@bu.edu</w:t>
        </w:r>
      </w:hyperlink>
      <w:r>
        <w:t xml:space="preserve">; </w:t>
      </w:r>
      <w:hyperlink r:id="rId28">
        <w:r>
          <w:rPr>
            <w:color w:val="1155CC"/>
            <w:u w:val="single"/>
          </w:rPr>
          <w:t>hgao@civil.tamu.edu</w:t>
        </w:r>
      </w:hyperlink>
      <w:r>
        <w:t xml:space="preserve">; </w:t>
      </w:r>
      <w:hyperlink r:id="rId29">
        <w:r>
          <w:rPr>
            <w:color w:val="1155CC"/>
            <w:u w:val="single"/>
          </w:rPr>
          <w:t>estokes@usra.edu</w:t>
        </w:r>
      </w:hyperlink>
      <w:r>
        <w:t xml:space="preserve">; </w:t>
      </w:r>
      <w:hyperlink r:id="rId30">
        <w:r>
          <w:rPr>
            <w:color w:val="1155CC"/>
            <w:u w:val="single"/>
          </w:rPr>
          <w:t>dkhall1@umd.edu</w:t>
        </w:r>
      </w:hyperlink>
      <w:r>
        <w:t xml:space="preserve">; </w:t>
      </w:r>
      <w:hyperlink r:id="rId31">
        <w:r>
          <w:rPr>
            <w:color w:val="1155CC"/>
            <w:u w:val="single"/>
          </w:rPr>
          <w:t>durand.8@osu.edu</w:t>
        </w:r>
      </w:hyperlink>
      <w:r>
        <w:t xml:space="preserve">; </w:t>
      </w:r>
      <w:hyperlink r:id="rId32">
        <w:r>
          <w:rPr>
            <w:color w:val="1155CC"/>
            <w:u w:val="single"/>
          </w:rPr>
          <w:t>glynn.hulley@jpl.nasa.gov</w:t>
        </w:r>
      </w:hyperlink>
      <w:r>
        <w:t xml:space="preserve">; </w:t>
      </w:r>
      <w:hyperlink r:id="rId33">
        <w:r>
          <w:rPr>
            <w:color w:val="1155CC"/>
            <w:u w:val="single"/>
          </w:rPr>
          <w:t>fritz.s.policelli@nasa.gov</w:t>
        </w:r>
      </w:hyperlink>
      <w:r>
        <w:t xml:space="preserve">; </w:t>
      </w:r>
      <w:hyperlink r:id="rId34">
        <w:r>
          <w:rPr>
            <w:color w:val="1155CC"/>
            <w:u w:val="single"/>
          </w:rPr>
          <w:t>radeloff@wisc.edu</w:t>
        </w:r>
      </w:hyperlink>
      <w:r>
        <w:t xml:space="preserve">; </w:t>
      </w:r>
      <w:hyperlink r:id="rId35">
        <w:r>
          <w:rPr>
            <w:color w:val="1155CC"/>
            <w:u w:val="single"/>
          </w:rPr>
          <w:t>Karl.Rittger@Colorado.EDU</w:t>
        </w:r>
      </w:hyperlink>
      <w:r>
        <w:t xml:space="preserve">; </w:t>
      </w:r>
      <w:hyperlink r:id="rId36">
        <w:r>
          <w:rPr>
            <w:color w:val="1155CC"/>
            <w:u w:val="single"/>
          </w:rPr>
          <w:t>jun-wang-1@uiowa.edu</w:t>
        </w:r>
      </w:hyperlink>
      <w:r>
        <w:t xml:space="preserve">; </w:t>
      </w:r>
      <w:hyperlink r:id="rId37">
        <w:r>
          <w:rPr>
            <w:color w:val="1155CC"/>
            <w:u w:val="single"/>
          </w:rPr>
          <w:t>monica.martinezortiz@ucr.edu</w:t>
        </w:r>
      </w:hyperlink>
      <w:r>
        <w:t xml:space="preserve">;  </w:t>
      </w:r>
      <w:hyperlink r:id="rId38">
        <w:r>
          <w:rPr>
            <w:color w:val="1155CC"/>
            <w:u w:val="single"/>
          </w:rPr>
          <w:t>wright@higp.hawaii.edu</w:t>
        </w:r>
      </w:hyperlink>
      <w:r>
        <w:t xml:space="preserve">; </w:t>
      </w:r>
      <w:hyperlink r:id="rId39">
        <w:r>
          <w:rPr>
            <w:color w:val="1155CC"/>
            <w:u w:val="single"/>
          </w:rPr>
          <w:t>didan@ece.arizona.edu</w:t>
        </w:r>
      </w:hyperlink>
      <w:r>
        <w:t xml:space="preserve">; </w:t>
      </w:r>
      <w:hyperlink r:id="rId40">
        <w:r>
          <w:rPr>
            <w:color w:val="1155CC"/>
            <w:u w:val="single"/>
          </w:rPr>
          <w:t>sohlberg@umd.edu</w:t>
        </w:r>
      </w:hyperlink>
      <w:r>
        <w:t xml:space="preserve">; </w:t>
      </w:r>
      <w:hyperlink r:id="rId41">
        <w:r>
          <w:rPr>
            <w:color w:val="1155CC"/>
            <w:u w:val="single"/>
          </w:rPr>
          <w:t>lgiglio@umd.edu</w:t>
        </w:r>
      </w:hyperlink>
      <w:r>
        <w:t xml:space="preserve">;  </w:t>
      </w:r>
      <w:hyperlink r:id="rId42">
        <w:r>
          <w:rPr>
            <w:color w:val="1155CC"/>
            <w:u w:val="single"/>
          </w:rPr>
          <w:t>george.a.riggs@nasa.gov</w:t>
        </w:r>
      </w:hyperlink>
      <w:r>
        <w:t xml:space="preserve">; </w:t>
      </w:r>
      <w:hyperlink r:id="rId43">
        <w:r>
          <w:rPr>
            <w:color w:val="1155CC"/>
            <w:u w:val="single"/>
          </w:rPr>
          <w:t>alexei.i.lyapustin@nasa.gov</w:t>
        </w:r>
      </w:hyperlink>
      <w:r>
        <w:t xml:space="preserve">; </w:t>
      </w:r>
      <w:hyperlink r:id="rId44">
        <w:r>
          <w:rPr>
            <w:color w:val="1155CC"/>
            <w:u w:val="single"/>
          </w:rPr>
          <w:t>rmyneni@bu.edu</w:t>
        </w:r>
      </w:hyperlink>
      <w:r>
        <w:t xml:space="preserve">; </w:t>
      </w:r>
      <w:hyperlink r:id="rId45">
        <w:r>
          <w:rPr>
            <w:color w:val="1155CC"/>
            <w:u w:val="single"/>
          </w:rPr>
          <w:t>John.Kimball@umontana.edu</w:t>
        </w:r>
      </w:hyperlink>
      <w:r>
        <w:t xml:space="preserve">; </w:t>
      </w:r>
      <w:hyperlink r:id="rId46">
        <w:r>
          <w:rPr>
            <w:color w:val="1155CC"/>
            <w:u w:val="single"/>
          </w:rPr>
          <w:t>maosheng.zhao@nasa.gov</w:t>
        </w:r>
      </w:hyperlink>
      <w:r>
        <w:t xml:space="preserve">; </w:t>
      </w:r>
      <w:hyperlink r:id="rId47">
        <w:r>
          <w:rPr>
            <w:color w:val="1155CC"/>
            <w:u w:val="single"/>
          </w:rPr>
          <w:t>crystal.schaaf@umb.edu</w:t>
        </w:r>
      </w:hyperlink>
      <w:r>
        <w:t xml:space="preserve">; </w:t>
      </w:r>
      <w:hyperlink r:id="rId48">
        <w:r>
          <w:rPr>
            <w:color w:val="1155CC"/>
            <w:u w:val="single"/>
          </w:rPr>
          <w:t>eric.f.vermote@nasa.gov</w:t>
        </w:r>
      </w:hyperlink>
      <w:r>
        <w:t xml:space="preserve">; </w:t>
      </w:r>
      <w:hyperlink r:id="rId49">
        <w:r>
          <w:rPr>
            <w:color w:val="1155CC"/>
            <w:u w:val="single"/>
          </w:rPr>
          <w:t>ddwang@umd.edu</w:t>
        </w:r>
      </w:hyperlink>
      <w:r>
        <w:t xml:space="preserve">; </w:t>
      </w:r>
      <w:hyperlink r:id="rId50">
        <w:r>
          <w:rPr>
            <w:color w:val="1155CC"/>
            <w:u w:val="single"/>
          </w:rPr>
          <w:t>zhuosen.wang@nasa.gov</w:t>
        </w:r>
      </w:hyperlink>
      <w:r>
        <w:t xml:space="preserve">; </w:t>
      </w:r>
      <w:hyperlink r:id="rId51">
        <w:r>
          <w:rPr>
            <w:color w:val="1155CC"/>
            <w:u w:val="single"/>
          </w:rPr>
          <w:t>xiaoyang.zhang@sdstate.edu</w:t>
        </w:r>
      </w:hyperlink>
      <w:r>
        <w:t xml:space="preserve">; </w:t>
      </w:r>
      <w:hyperlink r:id="rId52">
        <w:r>
          <w:rPr>
            <w:color w:val="1155CC"/>
            <w:u w:val="single"/>
          </w:rPr>
          <w:t>jscm@optics.arizona.edu</w:t>
        </w:r>
      </w:hyperlink>
      <w:r>
        <w:t xml:space="preserve">; </w:t>
      </w:r>
      <w:hyperlink r:id="rId53">
        <w:r>
          <w:rPr>
            <w:color w:val="1155CC"/>
            <w:u w:val="single"/>
          </w:rPr>
          <w:t>simon.j.hook@jpl.nasa.gov</w:t>
        </w:r>
      </w:hyperlink>
      <w:r>
        <w:t xml:space="preserve"> </w:t>
      </w:r>
    </w:p>
    <w:p w14:paraId="00000064" w14:textId="77777777" w:rsidR="00AA4E7E" w:rsidRDefault="00AA4E7E"/>
    <w:p w14:paraId="00000065" w14:textId="77777777" w:rsidR="00AA4E7E" w:rsidRDefault="00AA4E7E"/>
    <w:p w14:paraId="00000066" w14:textId="77777777" w:rsidR="00AA4E7E" w:rsidRDefault="00AA4E7E"/>
    <w:p w14:paraId="00000067" w14:textId="77777777" w:rsidR="00AA4E7E" w:rsidRDefault="00AA4E7E"/>
    <w:p w14:paraId="00000068" w14:textId="77777777" w:rsidR="00AA4E7E" w:rsidRDefault="00AA4E7E"/>
    <w:p w14:paraId="00000069" w14:textId="77777777" w:rsidR="00AA4E7E" w:rsidRDefault="00AA4E7E"/>
    <w:p w14:paraId="0000006A" w14:textId="77777777" w:rsidR="00AA4E7E" w:rsidRDefault="00AA4E7E"/>
    <w:p w14:paraId="0000006B" w14:textId="77777777" w:rsidR="00AA4E7E" w:rsidRDefault="00AA4E7E"/>
    <w:p w14:paraId="0000006C" w14:textId="77777777" w:rsidR="00AA4E7E" w:rsidRDefault="00AA4E7E">
      <w:pPr>
        <w:rPr>
          <w:b/>
        </w:rPr>
      </w:pPr>
    </w:p>
    <w:sectPr w:rsidR="00AA4E7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F2955"/>
    <w:multiLevelType w:val="multilevel"/>
    <w:tmpl w:val="A29E0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F23BD2"/>
    <w:multiLevelType w:val="multilevel"/>
    <w:tmpl w:val="46AE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7E"/>
    <w:rsid w:val="006201FD"/>
    <w:rsid w:val="00AA4E7E"/>
    <w:rsid w:val="00DF4B1A"/>
    <w:rsid w:val="00E37FCE"/>
    <w:rsid w:val="00EF536E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E0EF"/>
  <w15:docId w15:val="{13A1CA45-9CDC-40EA-B57F-C602C51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D5213"/>
    <w:pPr>
      <w:ind w:left="720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nistarry.manoharan@nasa.gov" TargetMode="External"/><Relationship Id="rId18" Type="http://schemas.openxmlformats.org/officeDocument/2006/relationships/hyperlink" Target="mailto:Jeanne.Behnke@nasa.gov" TargetMode="External"/><Relationship Id="rId26" Type="http://schemas.openxmlformats.org/officeDocument/2006/relationships/hyperlink" Target="mailto:luigi@uidaho.edu" TargetMode="External"/><Relationship Id="rId39" Type="http://schemas.openxmlformats.org/officeDocument/2006/relationships/hyperlink" Target="mailto:didan@ece.arizona.edu" TargetMode="External"/><Relationship Id="rId21" Type="http://schemas.openxmlformats.org/officeDocument/2006/relationships/hyperlink" Target="mailto:joseph.m.smith-1@nasa.gov" TargetMode="External"/><Relationship Id="rId34" Type="http://schemas.openxmlformats.org/officeDocument/2006/relationships/hyperlink" Target="mailto:radeloff@wisc.edu" TargetMode="External"/><Relationship Id="rId42" Type="http://schemas.openxmlformats.org/officeDocument/2006/relationships/hyperlink" Target="mailto:george.a.riggs@nasa.gov" TargetMode="External"/><Relationship Id="rId47" Type="http://schemas.openxmlformats.org/officeDocument/2006/relationships/hyperlink" Target="mailto:crystal.schaaf@umb.edu" TargetMode="External"/><Relationship Id="rId50" Type="http://schemas.openxmlformats.org/officeDocument/2006/relationships/hyperlink" Target="mailto:zhuosen.wang@nasa.gov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ichael.falkowski@nas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dipta.sarkar@nasa.gov" TargetMode="External"/><Relationship Id="rId29" Type="http://schemas.openxmlformats.org/officeDocument/2006/relationships/hyperlink" Target="mailto:estokes@usra.edu" TargetMode="External"/><Relationship Id="rId11" Type="http://schemas.openxmlformats.org/officeDocument/2006/relationships/hyperlink" Target="mailto:robert.e.wolfe@nasa.gov" TargetMode="External"/><Relationship Id="rId24" Type="http://schemas.openxmlformats.org/officeDocument/2006/relationships/hyperlink" Target="mailto:stmi0002@colorado.edu" TargetMode="External"/><Relationship Id="rId32" Type="http://schemas.openxmlformats.org/officeDocument/2006/relationships/hyperlink" Target="mailto:glynn.hulley@jpl.nasa.gov" TargetMode="External"/><Relationship Id="rId37" Type="http://schemas.openxmlformats.org/officeDocument/2006/relationships/hyperlink" Target="mailto:monica.martinezortiz@ucr.edu" TargetMode="External"/><Relationship Id="rId40" Type="http://schemas.openxmlformats.org/officeDocument/2006/relationships/hyperlink" Target="mailto:sohlberg@umd.edu" TargetMode="External"/><Relationship Id="rId45" Type="http://schemas.openxmlformats.org/officeDocument/2006/relationships/hyperlink" Target="mailto:John.Kimball@umontana.edu" TargetMode="External"/><Relationship Id="rId53" Type="http://schemas.openxmlformats.org/officeDocument/2006/relationships/hyperlink" Target="mailto:simon.j.hook@jpl.nas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dashiva.devadiga-1@nasa.gov" TargetMode="External"/><Relationship Id="rId19" Type="http://schemas.openxmlformats.org/officeDocument/2006/relationships/hyperlink" Target="mailto:karen.a.michael@nasa.gov" TargetMode="External"/><Relationship Id="rId31" Type="http://schemas.openxmlformats.org/officeDocument/2006/relationships/hyperlink" Target="mailto:durand.8@osu.edu" TargetMode="External"/><Relationship Id="rId44" Type="http://schemas.openxmlformats.org/officeDocument/2006/relationships/hyperlink" Target="mailto:rmyneni@bu.edu" TargetMode="External"/><Relationship Id="rId52" Type="http://schemas.openxmlformats.org/officeDocument/2006/relationships/hyperlink" Target="mailto:jscm@optics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ustice@umd.edu" TargetMode="External"/><Relationship Id="rId14" Type="http://schemas.openxmlformats.org/officeDocument/2006/relationships/hyperlink" Target="mailto:jaime.nickeson@nasa.gov" TargetMode="External"/><Relationship Id="rId22" Type="http://schemas.openxmlformats.org/officeDocument/2006/relationships/hyperlink" Target="mailto:tmaiersperger@usgs.gov" TargetMode="External"/><Relationship Id="rId27" Type="http://schemas.openxmlformats.org/officeDocument/2006/relationships/hyperlink" Target="mailto:friedl@bu.edu" TargetMode="External"/><Relationship Id="rId30" Type="http://schemas.openxmlformats.org/officeDocument/2006/relationships/hyperlink" Target="mailto:dkhall1@umd.edu" TargetMode="External"/><Relationship Id="rId35" Type="http://schemas.openxmlformats.org/officeDocument/2006/relationships/hyperlink" Target="mailto:Karl.Rittger@Colorado.EDU" TargetMode="External"/><Relationship Id="rId43" Type="http://schemas.openxmlformats.org/officeDocument/2006/relationships/hyperlink" Target="mailto:alexei.i.lyapustin@nasa.gov" TargetMode="External"/><Relationship Id="rId48" Type="http://schemas.openxmlformats.org/officeDocument/2006/relationships/hyperlink" Target="mailto:eric.f.vermote@nasa.gov" TargetMode="External"/><Relationship Id="rId8" Type="http://schemas.openxmlformats.org/officeDocument/2006/relationships/hyperlink" Target="mailto:miguel.o.roman@leidos.com" TargetMode="External"/><Relationship Id="rId51" Type="http://schemas.openxmlformats.org/officeDocument/2006/relationships/hyperlink" Target="mailto:xiaoyang.zhang@sdstate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trish.beaudwin@nasa.gov" TargetMode="External"/><Relationship Id="rId17" Type="http://schemas.openxmlformats.org/officeDocument/2006/relationships/hyperlink" Target="mailto:Andrew.E.Mitchell@nasa.gov" TargetMode="External"/><Relationship Id="rId25" Type="http://schemas.openxmlformats.org/officeDocument/2006/relationships/hyperlink" Target="mailto:bhaskar.ramachandran@nasa.gov" TargetMode="External"/><Relationship Id="rId33" Type="http://schemas.openxmlformats.org/officeDocument/2006/relationships/hyperlink" Target="mailto:fritz.s.policelli@nasa.gov" TargetMode="External"/><Relationship Id="rId38" Type="http://schemas.openxmlformats.org/officeDocument/2006/relationships/hyperlink" Target="mailto:wright@higp.hawaii.edu" TargetMode="External"/><Relationship Id="rId46" Type="http://schemas.openxmlformats.org/officeDocument/2006/relationships/hyperlink" Target="mailto:maosheng.zhao@nasa.gov" TargetMode="External"/><Relationship Id="rId20" Type="http://schemas.openxmlformats.org/officeDocument/2006/relationships/hyperlink" Target="mailto:diane.k.davies@triggdavies.com" TargetMode="External"/><Relationship Id="rId41" Type="http://schemas.openxmlformats.org/officeDocument/2006/relationships/hyperlink" Target="mailto:lgiglio@umd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arthdata.nasa.gov/esds/impact/the-algorithm-publication-tool" TargetMode="External"/><Relationship Id="rId15" Type="http://schemas.openxmlformats.org/officeDocument/2006/relationships/hyperlink" Target="mailto:carol.c.davidson@nasa.gov" TargetMode="External"/><Relationship Id="rId23" Type="http://schemas.openxmlformats.org/officeDocument/2006/relationships/hyperlink" Target="mailto:tmaiersperger@usgs.gov" TargetMode="External"/><Relationship Id="rId28" Type="http://schemas.openxmlformats.org/officeDocument/2006/relationships/hyperlink" Target="mailto:hgao@civil.tamu.edu" TargetMode="External"/><Relationship Id="rId36" Type="http://schemas.openxmlformats.org/officeDocument/2006/relationships/hyperlink" Target="mailto:jun-wang-1@uiowa.edu" TargetMode="External"/><Relationship Id="rId49" Type="http://schemas.openxmlformats.org/officeDocument/2006/relationships/hyperlink" Target="mailto:ddwang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Gnvn8o83Oc3sLoiQhIL4znhxA==">AMUW2mUBGSQnVbHsjXn6oEeKNOujDFdmO91hFbrYj+6t2qhUew0//CEUtAeaoZvKN33UF2uYDdt7F01U4j7RnPOBEaELtE+9/SD42pYvpgrFDrj2YRoJRnsNGZw++iHHjAyzXalbYVJafnA2KDmy2VaQDyL3NiJoWYs07Aqvgl8nE+bCL3FNeMTYq5rxeey6Ix/UK4MjC+hBPA8sLZ5RqFG7baR7ICF4cxyBa+UWcmrZ4/AK/i9NBAK/U9e6W+pIeQH12WWSckD/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OCIO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Devadiga, Sadashiva (GSFC-6190)</cp:lastModifiedBy>
  <cp:revision>4</cp:revision>
  <dcterms:created xsi:type="dcterms:W3CDTF">2022-03-09T17:31:00Z</dcterms:created>
  <dcterms:modified xsi:type="dcterms:W3CDTF">2022-04-12T13:36:00Z</dcterms:modified>
</cp:coreProperties>
</file>